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4D5EE" w14:textId="4F2B14A6" w:rsidR="00161A2E" w:rsidRPr="00161A2E" w:rsidRDefault="00E44675" w:rsidP="00161A2E">
      <w:pPr>
        <w:jc w:val="both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Test: </w:t>
      </w:r>
      <w:r w:rsidR="00A828E0">
        <w:rPr>
          <w:rFonts w:cs="Arial"/>
          <w:b/>
          <w:sz w:val="28"/>
        </w:rPr>
        <w:t>Dřevo a plast</w:t>
      </w:r>
      <w:r>
        <w:rPr>
          <w:rFonts w:cs="Arial"/>
          <w:b/>
          <w:sz w:val="28"/>
        </w:rPr>
        <w:t xml:space="preserve"> f</w:t>
      </w:r>
      <w:r w:rsidR="00A828E0">
        <w:rPr>
          <w:rFonts w:cs="Arial"/>
          <w:b/>
          <w:sz w:val="28"/>
        </w:rPr>
        <w:t xml:space="preserve">ungují společně i bez mazání </w:t>
      </w:r>
      <w:bookmarkStart w:id="0" w:name="_GoBack"/>
      <w:bookmarkEnd w:id="0"/>
    </w:p>
    <w:p w14:paraId="785FE273" w14:textId="43D460E0" w:rsidR="00161A2E" w:rsidRPr="00A828E0" w:rsidRDefault="00161A2E" w:rsidP="00161A2E">
      <w:pPr>
        <w:jc w:val="both"/>
        <w:rPr>
          <w:rFonts w:cs="Arial"/>
          <w:b/>
        </w:rPr>
      </w:pPr>
      <w:r w:rsidRPr="00A828E0">
        <w:rPr>
          <w:rFonts w:cs="Arial"/>
          <w:b/>
        </w:rPr>
        <w:t>Nová</w:t>
      </w:r>
      <w:r w:rsidR="00A828E0" w:rsidRPr="00A828E0">
        <w:rPr>
          <w:rFonts w:cs="Arial"/>
          <w:b/>
        </w:rPr>
        <w:t xml:space="preserve"> konstrukční studie</w:t>
      </w:r>
      <w:r w:rsidRPr="00A828E0">
        <w:rPr>
          <w:rFonts w:cs="Arial"/>
          <w:b/>
        </w:rPr>
        <w:t xml:space="preserve"> ukazuje, jak </w:t>
      </w:r>
      <w:r w:rsidR="00E44675">
        <w:rPr>
          <w:rFonts w:cs="Arial"/>
          <w:b/>
        </w:rPr>
        <w:t>hladce fungují lineární kluzná pouzdra</w:t>
      </w:r>
      <w:r w:rsidRPr="00A828E0">
        <w:rPr>
          <w:rFonts w:cs="Arial"/>
          <w:b/>
        </w:rPr>
        <w:t xml:space="preserve"> z recyklovaného materiálu na dřevěných hřídelích.</w:t>
      </w:r>
    </w:p>
    <w:p w14:paraId="5C68B77C" w14:textId="112854E4" w:rsidR="00161A2E" w:rsidRPr="00A828E0" w:rsidRDefault="000A1A38" w:rsidP="00161A2E">
      <w:pPr>
        <w:jc w:val="both"/>
        <w:rPr>
          <w:rFonts w:cs="Arial"/>
          <w:b/>
        </w:rPr>
      </w:pPr>
      <w:r>
        <w:rPr>
          <w:rFonts w:cs="Arial"/>
          <w:b/>
        </w:rPr>
        <w:t>Litoměřice/Kolín nad Rýnem, 16</w:t>
      </w:r>
      <w:r w:rsidR="00161A2E" w:rsidRPr="00A828E0">
        <w:rPr>
          <w:rFonts w:cs="Arial"/>
          <w:b/>
        </w:rPr>
        <w:t xml:space="preserve">. </w:t>
      </w:r>
      <w:r w:rsidR="00D470A8">
        <w:rPr>
          <w:rFonts w:cs="Arial"/>
          <w:b/>
        </w:rPr>
        <w:t>říjen</w:t>
      </w:r>
      <w:r w:rsidR="00161A2E" w:rsidRPr="00A828E0">
        <w:rPr>
          <w:rFonts w:cs="Arial"/>
          <w:b/>
        </w:rPr>
        <w:t xml:space="preserve"> 2023 - Dřevo a plast? Je to dobrá kombinace? Specialista na </w:t>
      </w:r>
      <w:r w:rsidR="00E44675">
        <w:rPr>
          <w:rFonts w:cs="Arial"/>
          <w:b/>
        </w:rPr>
        <w:t xml:space="preserve">chytré </w:t>
      </w:r>
      <w:r w:rsidR="00161A2E" w:rsidRPr="00A828E0">
        <w:rPr>
          <w:rFonts w:cs="Arial"/>
          <w:b/>
        </w:rPr>
        <w:t>plasty</w:t>
      </w:r>
      <w:r w:rsidR="007B3DF8">
        <w:rPr>
          <w:rFonts w:cs="Arial"/>
          <w:b/>
        </w:rPr>
        <w:t>, firma</w:t>
      </w:r>
      <w:r w:rsidR="00161A2E" w:rsidRPr="00A828E0">
        <w:rPr>
          <w:rFonts w:cs="Arial"/>
          <w:b/>
        </w:rPr>
        <w:t xml:space="preserve"> </w:t>
      </w:r>
      <w:proofErr w:type="spellStart"/>
      <w:r w:rsidR="00161A2E" w:rsidRPr="00A828E0">
        <w:rPr>
          <w:rFonts w:cs="Arial"/>
          <w:b/>
        </w:rPr>
        <w:t>igus</w:t>
      </w:r>
      <w:proofErr w:type="spellEnd"/>
      <w:r w:rsidR="00161A2E" w:rsidRPr="00A828E0">
        <w:rPr>
          <w:rFonts w:cs="Arial"/>
          <w:b/>
        </w:rPr>
        <w:t xml:space="preserve"> tuto otázku zkoumal v nové konstrukční studii a testoval </w:t>
      </w:r>
      <w:proofErr w:type="gramStart"/>
      <w:r w:rsidR="00161A2E" w:rsidRPr="00A828E0">
        <w:rPr>
          <w:rFonts w:cs="Arial"/>
          <w:b/>
        </w:rPr>
        <w:t xml:space="preserve">chování  </w:t>
      </w:r>
      <w:r w:rsidR="00E44675">
        <w:rPr>
          <w:rFonts w:cs="Arial"/>
          <w:b/>
        </w:rPr>
        <w:t>plastových</w:t>
      </w:r>
      <w:proofErr w:type="gramEnd"/>
      <w:r w:rsidR="00E44675">
        <w:rPr>
          <w:rFonts w:cs="Arial"/>
          <w:b/>
        </w:rPr>
        <w:t xml:space="preserve"> lineárních kluzných pouzder</w:t>
      </w:r>
      <w:r w:rsidR="00161A2E" w:rsidRPr="00A828E0">
        <w:rPr>
          <w:rFonts w:cs="Arial"/>
          <w:b/>
        </w:rPr>
        <w:t xml:space="preserve"> při tření a opotřebení na různých </w:t>
      </w:r>
      <w:r w:rsidR="007B3DF8">
        <w:rPr>
          <w:rFonts w:cs="Arial"/>
          <w:b/>
        </w:rPr>
        <w:t xml:space="preserve">typech dřeva. A </w:t>
      </w:r>
      <w:r w:rsidR="00161A2E" w:rsidRPr="00A828E0">
        <w:rPr>
          <w:rFonts w:cs="Arial"/>
          <w:b/>
        </w:rPr>
        <w:t xml:space="preserve">výsledky jsou </w:t>
      </w:r>
      <w:r w:rsidR="007B3DF8">
        <w:rPr>
          <w:rFonts w:cs="Arial"/>
          <w:b/>
        </w:rPr>
        <w:t>zajímavé</w:t>
      </w:r>
      <w:r w:rsidR="00161A2E" w:rsidRPr="00A828E0">
        <w:rPr>
          <w:rFonts w:cs="Arial"/>
          <w:b/>
        </w:rPr>
        <w:t xml:space="preserve">. </w:t>
      </w:r>
      <w:r w:rsidR="007B3DF8">
        <w:rPr>
          <w:rFonts w:cs="Arial"/>
          <w:b/>
        </w:rPr>
        <w:t>U</w:t>
      </w:r>
      <w:r w:rsidR="00E44675">
        <w:rPr>
          <w:rFonts w:cs="Arial"/>
          <w:b/>
        </w:rPr>
        <w:t>kázalo</w:t>
      </w:r>
      <w:r w:rsidR="007B3DF8">
        <w:rPr>
          <w:rFonts w:cs="Arial"/>
          <w:b/>
        </w:rPr>
        <w:t xml:space="preserve"> se například</w:t>
      </w:r>
      <w:r w:rsidR="00E44675">
        <w:rPr>
          <w:rFonts w:cs="Arial"/>
          <w:b/>
        </w:rPr>
        <w:t>, že kluzné pouzdro</w:t>
      </w:r>
      <w:r w:rsidR="00161A2E" w:rsidRPr="00A828E0">
        <w:rPr>
          <w:rFonts w:cs="Arial"/>
          <w:b/>
        </w:rPr>
        <w:t xml:space="preserve"> </w:t>
      </w:r>
      <w:proofErr w:type="spellStart"/>
      <w:r w:rsidR="00161A2E" w:rsidRPr="00A828E0">
        <w:rPr>
          <w:rFonts w:cs="Arial"/>
          <w:b/>
        </w:rPr>
        <w:t>drylin</w:t>
      </w:r>
      <w:proofErr w:type="spellEnd"/>
      <w:r w:rsidR="00161A2E" w:rsidRPr="00A828E0">
        <w:rPr>
          <w:rFonts w:cs="Arial"/>
          <w:b/>
        </w:rPr>
        <w:t xml:space="preserve"> </w:t>
      </w:r>
      <w:proofErr w:type="spellStart"/>
      <w:r w:rsidR="00161A2E" w:rsidRPr="00A828E0">
        <w:rPr>
          <w:rFonts w:cs="Arial"/>
          <w:b/>
        </w:rPr>
        <w:t>Econ</w:t>
      </w:r>
      <w:proofErr w:type="spellEnd"/>
      <w:r w:rsidR="00161A2E" w:rsidRPr="00A828E0">
        <w:rPr>
          <w:rFonts w:cs="Arial"/>
          <w:b/>
        </w:rPr>
        <w:t xml:space="preserve"> J4 je dobrým </w:t>
      </w:r>
      <w:r w:rsidR="00E44675">
        <w:rPr>
          <w:rFonts w:cs="Arial"/>
          <w:b/>
        </w:rPr>
        <w:t>řešením</w:t>
      </w:r>
      <w:r w:rsidR="00161A2E" w:rsidRPr="00A828E0">
        <w:rPr>
          <w:rFonts w:cs="Arial"/>
          <w:b/>
        </w:rPr>
        <w:t xml:space="preserve"> pro protiběžný chod na mnoha dřevinách. To nabízí výrobcům nábytku a designérům nové možnosti při výběru materiálů.</w:t>
      </w:r>
    </w:p>
    <w:p w14:paraId="684BAB11" w14:textId="14368AAB" w:rsidR="00B9171F" w:rsidRDefault="00A913EA" w:rsidP="00161A2E">
      <w:pPr>
        <w:jc w:val="both"/>
        <w:rPr>
          <w:rFonts w:cs="Arial"/>
        </w:rPr>
      </w:pPr>
      <w:r>
        <w:rPr>
          <w:rFonts w:cs="Arial"/>
        </w:rPr>
        <w:t>S</w:t>
      </w:r>
      <w:r w:rsidR="00161A2E" w:rsidRPr="00A828E0">
        <w:rPr>
          <w:rFonts w:cs="Arial"/>
        </w:rPr>
        <w:t xml:space="preserve">polečnost </w:t>
      </w:r>
      <w:proofErr w:type="spellStart"/>
      <w:r w:rsidR="00161A2E" w:rsidRPr="00A828E0">
        <w:rPr>
          <w:rFonts w:cs="Arial"/>
        </w:rPr>
        <w:t>igus</w:t>
      </w:r>
      <w:proofErr w:type="spellEnd"/>
      <w:r w:rsidR="00A828E0">
        <w:rPr>
          <w:rFonts w:cs="Arial"/>
        </w:rPr>
        <w:t>, kterou v Česku výhradně zastupuje firma HENNLICH,</w:t>
      </w:r>
      <w:r w:rsidR="00161A2E" w:rsidRPr="00A828E0">
        <w:rPr>
          <w:rFonts w:cs="Arial"/>
        </w:rPr>
        <w:t xml:space="preserve"> </w:t>
      </w:r>
      <w:r>
        <w:rPr>
          <w:rFonts w:cs="Arial"/>
        </w:rPr>
        <w:t xml:space="preserve">nově vyvinula </w:t>
      </w:r>
      <w:r w:rsidR="00E44675">
        <w:rPr>
          <w:rFonts w:cs="Arial"/>
        </w:rPr>
        <w:t>lineární kluzné pouzdro</w:t>
      </w:r>
      <w:r w:rsidRPr="00A828E0">
        <w:rPr>
          <w:rFonts w:cs="Arial"/>
        </w:rPr>
        <w:t xml:space="preserve"> </w:t>
      </w:r>
      <w:proofErr w:type="spellStart"/>
      <w:r w:rsidRPr="00A828E0">
        <w:rPr>
          <w:rFonts w:cs="Arial"/>
        </w:rPr>
        <w:t>iglidur</w:t>
      </w:r>
      <w:proofErr w:type="spellEnd"/>
      <w:r w:rsidRPr="00A828E0">
        <w:rPr>
          <w:rFonts w:cs="Arial"/>
        </w:rPr>
        <w:t xml:space="preserve"> J4</w:t>
      </w:r>
      <w:r>
        <w:rPr>
          <w:rFonts w:cs="Arial"/>
        </w:rPr>
        <w:t xml:space="preserve">. To </w:t>
      </w:r>
      <w:r w:rsidR="00E44675">
        <w:rPr>
          <w:rFonts w:cs="Arial"/>
        </w:rPr>
        <w:t>je vyrobeno</w:t>
      </w:r>
      <w:r w:rsidR="00161A2E" w:rsidRPr="00A828E0">
        <w:rPr>
          <w:rFonts w:cs="Arial"/>
        </w:rPr>
        <w:t xml:space="preserve"> </w:t>
      </w:r>
      <w:r>
        <w:rPr>
          <w:rFonts w:cs="Arial"/>
        </w:rPr>
        <w:t xml:space="preserve">z plastu, který je </w:t>
      </w:r>
      <w:r w:rsidR="00161A2E" w:rsidRPr="00A828E0">
        <w:rPr>
          <w:rFonts w:cs="Arial"/>
        </w:rPr>
        <w:t>až z 97 procent z</w:t>
      </w:r>
      <w:r>
        <w:rPr>
          <w:rFonts w:cs="Arial"/>
        </w:rPr>
        <w:t> </w:t>
      </w:r>
      <w:r w:rsidR="00161A2E" w:rsidRPr="00A828E0">
        <w:rPr>
          <w:rFonts w:cs="Arial"/>
        </w:rPr>
        <w:t>re</w:t>
      </w:r>
      <w:r>
        <w:rPr>
          <w:rFonts w:cs="Arial"/>
        </w:rPr>
        <w:t xml:space="preserve">cyklovaného </w:t>
      </w:r>
      <w:r w:rsidR="00161A2E" w:rsidRPr="00A828E0">
        <w:rPr>
          <w:rFonts w:cs="Arial"/>
        </w:rPr>
        <w:t>granulátu</w:t>
      </w:r>
      <w:r>
        <w:rPr>
          <w:rFonts w:cs="Arial"/>
        </w:rPr>
        <w:t>. S</w:t>
      </w:r>
      <w:r w:rsidR="00161A2E" w:rsidRPr="00A828E0">
        <w:rPr>
          <w:rFonts w:cs="Arial"/>
        </w:rPr>
        <w:t xml:space="preserve">nižuje tak svou </w:t>
      </w:r>
      <w:r>
        <w:rPr>
          <w:rFonts w:cs="Arial"/>
        </w:rPr>
        <w:t xml:space="preserve">uhlíkovou </w:t>
      </w:r>
      <w:r w:rsidR="00161A2E" w:rsidRPr="00A828E0">
        <w:rPr>
          <w:rFonts w:cs="Arial"/>
        </w:rPr>
        <w:t xml:space="preserve">stopu </w:t>
      </w:r>
      <w:r>
        <w:rPr>
          <w:rFonts w:cs="Arial"/>
        </w:rPr>
        <w:t>nejméně</w:t>
      </w:r>
      <w:r w:rsidR="00161A2E" w:rsidRPr="00A828E0">
        <w:rPr>
          <w:rFonts w:cs="Arial"/>
        </w:rPr>
        <w:t xml:space="preserve"> o 60 procent ve srovnání se standardním </w:t>
      </w:r>
      <w:r w:rsidR="007B3DF8">
        <w:rPr>
          <w:rFonts w:cs="Arial"/>
        </w:rPr>
        <w:t>pouzdrem</w:t>
      </w:r>
      <w:r w:rsidR="00161A2E" w:rsidRPr="00A828E0">
        <w:rPr>
          <w:rFonts w:cs="Arial"/>
        </w:rPr>
        <w:t>. J</w:t>
      </w:r>
      <w:r>
        <w:rPr>
          <w:rFonts w:cs="Arial"/>
        </w:rPr>
        <w:t xml:space="preserve">de </w:t>
      </w:r>
      <w:r w:rsidR="00161A2E" w:rsidRPr="00A828E0">
        <w:rPr>
          <w:rFonts w:cs="Arial"/>
        </w:rPr>
        <w:t xml:space="preserve">o cenově výhodné a </w:t>
      </w:r>
      <w:r>
        <w:rPr>
          <w:rFonts w:cs="Arial"/>
        </w:rPr>
        <w:t>samo</w:t>
      </w:r>
      <w:r w:rsidR="00161A2E" w:rsidRPr="00A828E0">
        <w:rPr>
          <w:rFonts w:cs="Arial"/>
        </w:rPr>
        <w:t>mazné lineární kluzné</w:t>
      </w:r>
      <w:r w:rsidR="007B3DF8">
        <w:rPr>
          <w:rFonts w:cs="Arial"/>
        </w:rPr>
        <w:t xml:space="preserve"> pouzdro</w:t>
      </w:r>
      <w:r w:rsidR="00161A2E" w:rsidRPr="00A828E0">
        <w:rPr>
          <w:rFonts w:cs="Arial"/>
        </w:rPr>
        <w:t xml:space="preserve"> s velkými styčnými plochami</w:t>
      </w:r>
      <w:r>
        <w:rPr>
          <w:rFonts w:cs="Arial"/>
        </w:rPr>
        <w:t xml:space="preserve">, které </w:t>
      </w:r>
      <w:r w:rsidR="00B9171F">
        <w:rPr>
          <w:rFonts w:cs="Arial"/>
        </w:rPr>
        <w:t xml:space="preserve">je </w:t>
      </w:r>
      <w:r w:rsidR="00161A2E" w:rsidRPr="00A828E0">
        <w:rPr>
          <w:rFonts w:cs="Arial"/>
        </w:rPr>
        <w:t>odoln</w:t>
      </w:r>
      <w:r w:rsidR="00B9171F">
        <w:rPr>
          <w:rFonts w:cs="Arial"/>
        </w:rPr>
        <w:t>é</w:t>
      </w:r>
      <w:r w:rsidR="00161A2E" w:rsidRPr="00A828E0">
        <w:rPr>
          <w:rFonts w:cs="Arial"/>
        </w:rPr>
        <w:t xml:space="preserve"> proti opotřebení na měk</w:t>
      </w:r>
      <w:r w:rsidR="00B9171F">
        <w:rPr>
          <w:rFonts w:cs="Arial"/>
        </w:rPr>
        <w:t>kých hřídelích, jako je hliník nebo</w:t>
      </w:r>
      <w:r w:rsidR="00161A2E" w:rsidRPr="00A828E0">
        <w:rPr>
          <w:rFonts w:cs="Arial"/>
        </w:rPr>
        <w:t xml:space="preserve"> uhlíková vlákna. Nyní se </w:t>
      </w:r>
      <w:r w:rsidR="00B9171F">
        <w:rPr>
          <w:rFonts w:cs="Arial"/>
        </w:rPr>
        <w:t>k </w:t>
      </w:r>
      <w:r w:rsidR="00E44675">
        <w:rPr>
          <w:rFonts w:cs="Arial"/>
        </w:rPr>
        <w:t>nim</w:t>
      </w:r>
      <w:r w:rsidR="00B9171F">
        <w:rPr>
          <w:rFonts w:cs="Arial"/>
        </w:rPr>
        <w:t xml:space="preserve"> </w:t>
      </w:r>
      <w:r w:rsidR="00161A2E" w:rsidRPr="00A828E0">
        <w:rPr>
          <w:rFonts w:cs="Arial"/>
        </w:rPr>
        <w:t xml:space="preserve">přidává </w:t>
      </w:r>
      <w:r w:rsidR="00E44675">
        <w:rPr>
          <w:rFonts w:cs="Arial"/>
        </w:rPr>
        <w:t xml:space="preserve">jako </w:t>
      </w:r>
      <w:r w:rsidR="00161A2E" w:rsidRPr="00A828E0">
        <w:rPr>
          <w:rFonts w:cs="Arial"/>
        </w:rPr>
        <w:t>nový materiál</w:t>
      </w:r>
      <w:r w:rsidR="00B9171F">
        <w:rPr>
          <w:rFonts w:cs="Arial"/>
        </w:rPr>
        <w:t xml:space="preserve"> dřevo</w:t>
      </w:r>
      <w:r w:rsidR="00161A2E" w:rsidRPr="00A828E0">
        <w:rPr>
          <w:rFonts w:cs="Arial"/>
        </w:rPr>
        <w:t xml:space="preserve">. </w:t>
      </w:r>
    </w:p>
    <w:p w14:paraId="79B02BC9" w14:textId="4E7D1A88" w:rsidR="00A828E0" w:rsidRDefault="00E44675" w:rsidP="00161A2E">
      <w:pPr>
        <w:jc w:val="both"/>
        <w:rPr>
          <w:rFonts w:cs="Arial"/>
          <w:i/>
        </w:rPr>
      </w:pPr>
      <w:r w:rsidRPr="007B3DF8">
        <w:rPr>
          <w:rFonts w:cs="Arial"/>
          <w:b/>
        </w:rPr>
        <w:t xml:space="preserve">Tomáš Vlk, produktový manažer HENNLICH pro kluzná pouzdra </w:t>
      </w:r>
      <w:proofErr w:type="spellStart"/>
      <w:r w:rsidRPr="007B3DF8">
        <w:rPr>
          <w:rFonts w:cs="Arial"/>
          <w:b/>
        </w:rPr>
        <w:t>igus</w:t>
      </w:r>
      <w:proofErr w:type="spellEnd"/>
      <w:r w:rsidR="00161A2E" w:rsidRPr="007B3DF8">
        <w:rPr>
          <w:rFonts w:cs="Arial"/>
          <w:b/>
        </w:rPr>
        <w:t>:</w:t>
      </w:r>
      <w:r w:rsidR="00A828E0" w:rsidRPr="00A828E0">
        <w:t xml:space="preserve"> </w:t>
      </w:r>
      <w:r w:rsidR="00A828E0" w:rsidRPr="00A828E0">
        <w:rPr>
          <w:rFonts w:cs="Arial"/>
          <w:i/>
        </w:rPr>
        <w:t>"</w:t>
      </w:r>
      <w:r>
        <w:rPr>
          <w:rFonts w:cs="Arial"/>
          <w:i/>
        </w:rPr>
        <w:t xml:space="preserve">Náš dodavatel, společnost </w:t>
      </w:r>
      <w:proofErr w:type="spellStart"/>
      <w:r>
        <w:rPr>
          <w:rFonts w:cs="Arial"/>
          <w:i/>
        </w:rPr>
        <w:t>igus</w:t>
      </w:r>
      <w:proofErr w:type="spellEnd"/>
      <w:r>
        <w:rPr>
          <w:rFonts w:cs="Arial"/>
          <w:i/>
        </w:rPr>
        <w:t xml:space="preserve"> již několik let využívá recyklovaný</w:t>
      </w:r>
      <w:r w:rsidR="00A828E0" w:rsidRPr="00A828E0">
        <w:rPr>
          <w:rFonts w:cs="Arial"/>
          <w:i/>
        </w:rPr>
        <w:t xml:space="preserve"> materiál pro vysoce výkonné </w:t>
      </w:r>
      <w:r>
        <w:rPr>
          <w:rFonts w:cs="Arial"/>
          <w:i/>
        </w:rPr>
        <w:t xml:space="preserve">bezúdržbové </w:t>
      </w:r>
      <w:r w:rsidR="00A828E0" w:rsidRPr="00A828E0">
        <w:rPr>
          <w:rFonts w:cs="Arial"/>
          <w:i/>
        </w:rPr>
        <w:t xml:space="preserve">plasty. </w:t>
      </w:r>
      <w:r>
        <w:rPr>
          <w:rFonts w:cs="Arial"/>
          <w:i/>
        </w:rPr>
        <w:t xml:space="preserve">Dalším krokem proto bylo najít </w:t>
      </w:r>
      <w:r w:rsidR="00A828E0" w:rsidRPr="00A828E0">
        <w:rPr>
          <w:rFonts w:cs="Arial"/>
          <w:i/>
        </w:rPr>
        <w:t>udržiteln</w:t>
      </w:r>
      <w:r>
        <w:rPr>
          <w:rFonts w:cs="Arial"/>
          <w:i/>
        </w:rPr>
        <w:t xml:space="preserve">ý materiál pro </w:t>
      </w:r>
      <w:r w:rsidR="00A828E0" w:rsidRPr="00A828E0">
        <w:rPr>
          <w:rFonts w:cs="Arial"/>
          <w:i/>
        </w:rPr>
        <w:t xml:space="preserve">hřídele, takže dřevo bylo jasnou volbou." </w:t>
      </w:r>
    </w:p>
    <w:p w14:paraId="0504625E" w14:textId="19B8F099" w:rsidR="000355B9" w:rsidRDefault="00A828E0" w:rsidP="00161A2E">
      <w:pPr>
        <w:jc w:val="both"/>
        <w:rPr>
          <w:rFonts w:cs="Arial"/>
          <w:i/>
        </w:rPr>
      </w:pPr>
      <w:r w:rsidRPr="00A828E0">
        <w:rPr>
          <w:rFonts w:cs="Arial"/>
        </w:rPr>
        <w:t xml:space="preserve">Zákazník by tak získal </w:t>
      </w:r>
      <w:r w:rsidR="00E44675">
        <w:rPr>
          <w:rFonts w:cs="Arial"/>
        </w:rPr>
        <w:t>ne</w:t>
      </w:r>
      <w:r w:rsidRPr="00A828E0">
        <w:rPr>
          <w:rFonts w:cs="Arial"/>
        </w:rPr>
        <w:t xml:space="preserve">kovové, lehké a cenově </w:t>
      </w:r>
      <w:r w:rsidR="00E44675">
        <w:rPr>
          <w:rFonts w:cs="Arial"/>
        </w:rPr>
        <w:t>dostupné</w:t>
      </w:r>
      <w:r w:rsidRPr="00A828E0">
        <w:rPr>
          <w:rFonts w:cs="Arial"/>
        </w:rPr>
        <w:t xml:space="preserve"> lineární vedení. Aby bylo možné určit z</w:t>
      </w:r>
      <w:r w:rsidR="00E44675">
        <w:rPr>
          <w:rFonts w:cs="Arial"/>
        </w:rPr>
        <w:t> mnoha druhů</w:t>
      </w:r>
      <w:r w:rsidR="007B3DF8">
        <w:rPr>
          <w:rFonts w:cs="Arial"/>
        </w:rPr>
        <w:t xml:space="preserve"> ten správný typ dřeva</w:t>
      </w:r>
      <w:r w:rsidRPr="00A828E0">
        <w:rPr>
          <w:rFonts w:cs="Arial"/>
        </w:rPr>
        <w:t>, byly nejprve provedeny zkoušky pevnosti v ohybu různých dřevin.</w:t>
      </w:r>
      <w:r w:rsidRPr="00A828E0">
        <w:rPr>
          <w:rFonts w:cs="Arial"/>
          <w:i/>
        </w:rPr>
        <w:t xml:space="preserve"> "Následně </w:t>
      </w:r>
      <w:r w:rsidR="00E44675">
        <w:rPr>
          <w:rFonts w:cs="Arial"/>
          <w:i/>
        </w:rPr>
        <w:t xml:space="preserve">odborníci firmy </w:t>
      </w:r>
      <w:proofErr w:type="spellStart"/>
      <w:r w:rsidR="00E44675">
        <w:rPr>
          <w:rFonts w:cs="Arial"/>
          <w:i/>
        </w:rPr>
        <w:t>igus</w:t>
      </w:r>
      <w:proofErr w:type="spellEnd"/>
      <w:r w:rsidRPr="00A828E0">
        <w:rPr>
          <w:rFonts w:cs="Arial"/>
          <w:i/>
        </w:rPr>
        <w:t xml:space="preserve"> na dřevěných hřídelích testovali různá lineární kluzná </w:t>
      </w:r>
      <w:r w:rsidR="007B3DF8">
        <w:rPr>
          <w:rFonts w:cs="Arial"/>
          <w:i/>
        </w:rPr>
        <w:t>pouzdra</w:t>
      </w:r>
      <w:r w:rsidRPr="00A828E0">
        <w:rPr>
          <w:rFonts w:cs="Arial"/>
          <w:i/>
        </w:rPr>
        <w:t xml:space="preserve"> a porovnávali je s hodno</w:t>
      </w:r>
      <w:r w:rsidR="00E44675">
        <w:rPr>
          <w:rFonts w:cs="Arial"/>
          <w:i/>
        </w:rPr>
        <w:t>tami na ocelových hřídelích. T</w:t>
      </w:r>
      <w:r w:rsidRPr="00A828E0">
        <w:rPr>
          <w:rFonts w:cs="Arial"/>
          <w:i/>
        </w:rPr>
        <w:t xml:space="preserve">o vše na stejném zkušebním zařízení a za stejných podmínek. Výsledek </w:t>
      </w:r>
      <w:r w:rsidR="00E44675">
        <w:rPr>
          <w:rFonts w:cs="Arial"/>
          <w:i/>
        </w:rPr>
        <w:t xml:space="preserve">byl </w:t>
      </w:r>
      <w:r w:rsidR="007B3DF8">
        <w:rPr>
          <w:rFonts w:cs="Arial"/>
          <w:i/>
        </w:rPr>
        <w:t>dost</w:t>
      </w:r>
      <w:r w:rsidR="00E44675">
        <w:rPr>
          <w:rFonts w:cs="Arial"/>
          <w:i/>
        </w:rPr>
        <w:t xml:space="preserve"> překvapivý</w:t>
      </w:r>
      <w:r w:rsidRPr="00A828E0">
        <w:rPr>
          <w:rFonts w:cs="Arial"/>
          <w:i/>
        </w:rPr>
        <w:t xml:space="preserve">," </w:t>
      </w:r>
      <w:r w:rsidRPr="00A828E0">
        <w:rPr>
          <w:rFonts w:cs="Arial"/>
        </w:rPr>
        <w:t xml:space="preserve">říká </w:t>
      </w:r>
      <w:r w:rsidR="00E44675">
        <w:rPr>
          <w:rFonts w:cs="Arial"/>
        </w:rPr>
        <w:t>Tomáš Vlk</w:t>
      </w:r>
      <w:r w:rsidRPr="00A828E0">
        <w:rPr>
          <w:rFonts w:cs="Arial"/>
          <w:i/>
        </w:rPr>
        <w:t>.</w:t>
      </w:r>
    </w:p>
    <w:p w14:paraId="7CEDC9EF" w14:textId="77777777" w:rsidR="00A828E0" w:rsidRPr="00DA03D7" w:rsidRDefault="00A828E0" w:rsidP="00A828E0">
      <w:pPr>
        <w:jc w:val="both"/>
        <w:rPr>
          <w:rFonts w:cs="Arial"/>
          <w:b/>
        </w:rPr>
      </w:pPr>
      <w:r w:rsidRPr="00DA03D7">
        <w:rPr>
          <w:rFonts w:cs="Arial"/>
          <w:b/>
        </w:rPr>
        <w:t>Hodnoty tření srovnatelné s ocelí a hliníkem</w:t>
      </w:r>
    </w:p>
    <w:p w14:paraId="64E2623C" w14:textId="41ABF94F" w:rsidR="00A828E0" w:rsidRPr="00DA03D7" w:rsidRDefault="00A828E0" w:rsidP="00A828E0">
      <w:pPr>
        <w:jc w:val="both"/>
        <w:rPr>
          <w:rFonts w:cs="Arial"/>
        </w:rPr>
      </w:pPr>
      <w:r w:rsidRPr="00DA03D7">
        <w:rPr>
          <w:rFonts w:cs="Arial"/>
        </w:rPr>
        <w:t xml:space="preserve">Testy proběhly ve zkušební laboratoři </w:t>
      </w:r>
      <w:r w:rsidR="00E44675">
        <w:rPr>
          <w:rFonts w:cs="Arial"/>
        </w:rPr>
        <w:t xml:space="preserve">firmy </w:t>
      </w:r>
      <w:proofErr w:type="spellStart"/>
      <w:r w:rsidRPr="00DA03D7">
        <w:rPr>
          <w:rFonts w:cs="Arial"/>
        </w:rPr>
        <w:t>igus</w:t>
      </w:r>
      <w:proofErr w:type="spellEnd"/>
      <w:r w:rsidRPr="00DA03D7">
        <w:rPr>
          <w:rFonts w:cs="Arial"/>
        </w:rPr>
        <w:t xml:space="preserve"> o rozloze 3 800 m</w:t>
      </w:r>
      <w:r w:rsidRPr="00E44675">
        <w:rPr>
          <w:rFonts w:cs="Arial"/>
          <w:vertAlign w:val="superscript"/>
        </w:rPr>
        <w:t>2</w:t>
      </w:r>
      <w:r w:rsidRPr="00DA03D7">
        <w:rPr>
          <w:rFonts w:cs="Arial"/>
        </w:rPr>
        <w:t xml:space="preserve"> v Kolíně nad Rýnem. Zde </w:t>
      </w:r>
      <w:r w:rsidR="00E44675">
        <w:rPr>
          <w:rFonts w:cs="Arial"/>
        </w:rPr>
        <w:t xml:space="preserve">firma </w:t>
      </w:r>
      <w:r w:rsidRPr="00DA03D7">
        <w:rPr>
          <w:rFonts w:cs="Arial"/>
        </w:rPr>
        <w:t xml:space="preserve">podrobuje </w:t>
      </w:r>
      <w:r w:rsidR="007B3DF8">
        <w:rPr>
          <w:rFonts w:cs="Arial"/>
        </w:rPr>
        <w:t xml:space="preserve">zkouškám </w:t>
      </w:r>
      <w:r w:rsidRPr="00DA03D7">
        <w:rPr>
          <w:rFonts w:cs="Arial"/>
        </w:rPr>
        <w:t xml:space="preserve">své výrobky až do úplného </w:t>
      </w:r>
      <w:r w:rsidR="007B3DF8">
        <w:rPr>
          <w:rFonts w:cs="Arial"/>
        </w:rPr>
        <w:t>zničení</w:t>
      </w:r>
      <w:r w:rsidRPr="00DA03D7">
        <w:rPr>
          <w:rFonts w:cs="Arial"/>
        </w:rPr>
        <w:t xml:space="preserve">. V případě dřevěných hřídelí se ukázalo, že zjištěné hodnoty opotřebení </w:t>
      </w:r>
      <w:proofErr w:type="spellStart"/>
      <w:r w:rsidRPr="00DA03D7">
        <w:rPr>
          <w:rFonts w:cs="Arial"/>
        </w:rPr>
        <w:t>igliduru</w:t>
      </w:r>
      <w:proofErr w:type="spellEnd"/>
      <w:r w:rsidRPr="00DA03D7">
        <w:rPr>
          <w:rFonts w:cs="Arial"/>
        </w:rPr>
        <w:t xml:space="preserve"> J4 se jen nepatrně liší od výsledků na oceli nebo hliníku. U hodnot tření se ukázalo, že dřevěné hřídele s dřevěnými ložisky mají bez mazání tendenci rychle selhávat, zatímco lineární </w:t>
      </w:r>
      <w:r w:rsidR="00E44675">
        <w:rPr>
          <w:rFonts w:cs="Arial"/>
        </w:rPr>
        <w:t>ložiska</w:t>
      </w:r>
      <w:r w:rsidRPr="00DA03D7">
        <w:rPr>
          <w:rFonts w:cs="Arial"/>
        </w:rPr>
        <w:t xml:space="preserve"> z </w:t>
      </w:r>
      <w:proofErr w:type="spellStart"/>
      <w:r w:rsidRPr="00DA03D7">
        <w:rPr>
          <w:rFonts w:cs="Arial"/>
        </w:rPr>
        <w:t>igliduru</w:t>
      </w:r>
      <w:proofErr w:type="spellEnd"/>
      <w:r w:rsidRPr="00DA03D7">
        <w:rPr>
          <w:rFonts w:cs="Arial"/>
        </w:rPr>
        <w:t xml:space="preserve"> J4 může dlouhodobě a téměř neslyšně pomoci snížit odpor </w:t>
      </w:r>
      <w:r w:rsidR="007B3DF8">
        <w:rPr>
          <w:rFonts w:cs="Arial"/>
        </w:rPr>
        <w:t>při</w:t>
      </w:r>
      <w:r w:rsidRPr="00DA03D7">
        <w:rPr>
          <w:rFonts w:cs="Arial"/>
        </w:rPr>
        <w:t xml:space="preserve"> po</w:t>
      </w:r>
      <w:r w:rsidR="007B3DF8">
        <w:rPr>
          <w:rFonts w:cs="Arial"/>
        </w:rPr>
        <w:t>hybu</w:t>
      </w:r>
      <w:r w:rsidRPr="00DA03D7">
        <w:rPr>
          <w:rFonts w:cs="Arial"/>
        </w:rPr>
        <w:t xml:space="preserve">. Vzhledem k tomu, že dřevo je materiál, který se pod vlivem teploty a vlhkosti mění, je třeba aplikaci předem otestovat, nejlépe také v laboratoři. Jeho použití v podmínkách stálého prostředí, například při navrhování interiérů malých domů nebo při výrobě nábytku, </w:t>
      </w:r>
      <w:r w:rsidR="007B3DF8">
        <w:rPr>
          <w:rFonts w:cs="Arial"/>
        </w:rPr>
        <w:t>je</w:t>
      </w:r>
      <w:r w:rsidRPr="00DA03D7">
        <w:rPr>
          <w:rFonts w:cs="Arial"/>
        </w:rPr>
        <w:t xml:space="preserve"> však </w:t>
      </w:r>
      <w:r w:rsidR="007B3DF8">
        <w:rPr>
          <w:rFonts w:cs="Arial"/>
        </w:rPr>
        <w:t>možné doporučit</w:t>
      </w:r>
      <w:r w:rsidRPr="00DA03D7">
        <w:rPr>
          <w:rFonts w:cs="Arial"/>
        </w:rPr>
        <w:t xml:space="preserve">. Mnoho zákazníků společnosti </w:t>
      </w:r>
      <w:proofErr w:type="spellStart"/>
      <w:r w:rsidRPr="00DA03D7">
        <w:rPr>
          <w:rFonts w:cs="Arial"/>
        </w:rPr>
        <w:t>igus</w:t>
      </w:r>
      <w:proofErr w:type="spellEnd"/>
      <w:r w:rsidRPr="00DA03D7">
        <w:rPr>
          <w:rFonts w:cs="Arial"/>
        </w:rPr>
        <w:t xml:space="preserve"> se již spoléhá na plastová kluzná </w:t>
      </w:r>
      <w:r w:rsidR="007B3DF8">
        <w:rPr>
          <w:rFonts w:cs="Arial"/>
        </w:rPr>
        <w:t>pouzdra</w:t>
      </w:r>
      <w:r w:rsidRPr="00DA03D7">
        <w:rPr>
          <w:rFonts w:cs="Arial"/>
        </w:rPr>
        <w:t xml:space="preserve"> </w:t>
      </w:r>
      <w:r w:rsidR="007B3DF8">
        <w:rPr>
          <w:rFonts w:cs="Arial"/>
        </w:rPr>
        <w:t xml:space="preserve">při </w:t>
      </w:r>
      <w:r w:rsidRPr="00DA03D7">
        <w:rPr>
          <w:rFonts w:cs="Arial"/>
        </w:rPr>
        <w:t xml:space="preserve">uložení dřeva. Nejen kvůli snadné montáži a demontáži kluzných </w:t>
      </w:r>
      <w:r w:rsidR="00DE61BE">
        <w:rPr>
          <w:rFonts w:cs="Arial"/>
        </w:rPr>
        <w:t>vložek</w:t>
      </w:r>
      <w:r w:rsidRPr="00DA03D7">
        <w:rPr>
          <w:rFonts w:cs="Arial"/>
        </w:rPr>
        <w:t>, které umožňují čisté oddělení materiálů na konci životního cyklu výrobku.</w:t>
      </w:r>
    </w:p>
    <w:p w14:paraId="102D38AC" w14:textId="31E3D69B" w:rsidR="00CA3D46" w:rsidRPr="000355B9" w:rsidRDefault="00CA3D46" w:rsidP="00F72E3B">
      <w:pPr>
        <w:rPr>
          <w:rFonts w:cs="Arial"/>
          <w:b/>
        </w:rPr>
      </w:pPr>
      <w:r w:rsidRPr="000355B9">
        <w:rPr>
          <w:rFonts w:cs="Arial"/>
          <w:b/>
        </w:rPr>
        <w:t>FOTO:</w:t>
      </w:r>
    </w:p>
    <w:p w14:paraId="0CACD406" w14:textId="539093D8" w:rsidR="00CA3D46" w:rsidRPr="000355B9" w:rsidRDefault="00C7513D" w:rsidP="00F72E3B">
      <w:pPr>
        <w:rPr>
          <w:rFonts w:cs="Arial"/>
        </w:rPr>
      </w:pPr>
      <w:r w:rsidRPr="000355B9">
        <w:rPr>
          <w:rFonts w:cs="Arial"/>
        </w:rPr>
        <w:lastRenderedPageBreak/>
        <w:t xml:space="preserve"> </w:t>
      </w:r>
      <w:r w:rsidR="00A828E0">
        <w:rPr>
          <w:noProof/>
          <w:lang w:eastAsia="cs-CZ"/>
        </w:rPr>
        <w:drawing>
          <wp:inline distT="0" distB="0" distL="0" distR="0" wp14:anchorId="6C8498C9" wp14:editId="35E656A0">
            <wp:extent cx="2880000" cy="2555610"/>
            <wp:effectExtent l="0" t="0" r="0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55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CE2C0" w14:textId="77777777" w:rsidR="00C7513D" w:rsidRPr="000355B9" w:rsidRDefault="00C7513D" w:rsidP="00F72E3B">
      <w:pPr>
        <w:rPr>
          <w:rFonts w:cs="Arial"/>
        </w:rPr>
      </w:pPr>
    </w:p>
    <w:p w14:paraId="5293CD72" w14:textId="23DDB2A5" w:rsidR="00C7513D" w:rsidRPr="000355B9" w:rsidRDefault="00C7513D" w:rsidP="00F72E3B">
      <w:pPr>
        <w:rPr>
          <w:rFonts w:cs="Arial"/>
          <w:b/>
        </w:rPr>
      </w:pPr>
      <w:r w:rsidRPr="000355B9">
        <w:rPr>
          <w:rFonts w:cs="Arial"/>
          <w:b/>
        </w:rPr>
        <w:t>POPIS:</w:t>
      </w:r>
    </w:p>
    <w:p w14:paraId="143E710A" w14:textId="43069A9C" w:rsidR="000355B9" w:rsidRPr="000355B9" w:rsidRDefault="00A828E0" w:rsidP="00F72E3B">
      <w:pPr>
        <w:rPr>
          <w:rFonts w:cs="Arial"/>
          <w:b/>
        </w:rPr>
      </w:pPr>
      <w:r w:rsidRPr="00A828E0">
        <w:rPr>
          <w:rFonts w:cs="Arial"/>
          <w:b/>
        </w:rPr>
        <w:t xml:space="preserve">Nová konstrukční studie dokazuje, že </w:t>
      </w:r>
      <w:proofErr w:type="spellStart"/>
      <w:r w:rsidR="007B3DF8">
        <w:rPr>
          <w:rFonts w:cs="Arial"/>
          <w:b/>
        </w:rPr>
        <w:t>bezmazná</w:t>
      </w:r>
      <w:proofErr w:type="spellEnd"/>
      <w:r w:rsidR="007B3DF8">
        <w:rPr>
          <w:rFonts w:cs="Arial"/>
          <w:b/>
        </w:rPr>
        <w:t xml:space="preserve"> </w:t>
      </w:r>
      <w:r w:rsidRPr="00A828E0">
        <w:rPr>
          <w:rFonts w:cs="Arial"/>
          <w:b/>
        </w:rPr>
        <w:t xml:space="preserve">plastová kluzná </w:t>
      </w:r>
      <w:r w:rsidR="007B3DF8">
        <w:rPr>
          <w:rFonts w:cs="Arial"/>
          <w:b/>
        </w:rPr>
        <w:t>pouzdra</w:t>
      </w:r>
      <w:r w:rsidRPr="00A828E0">
        <w:rPr>
          <w:rFonts w:cs="Arial"/>
          <w:b/>
        </w:rPr>
        <w:t xml:space="preserve">, jako je </w:t>
      </w:r>
      <w:proofErr w:type="spellStart"/>
      <w:r w:rsidRPr="00A828E0">
        <w:rPr>
          <w:rFonts w:cs="Arial"/>
          <w:b/>
        </w:rPr>
        <w:t>iglidur</w:t>
      </w:r>
      <w:proofErr w:type="spellEnd"/>
      <w:r w:rsidRPr="00A828E0">
        <w:rPr>
          <w:rFonts w:cs="Arial"/>
          <w:b/>
        </w:rPr>
        <w:t xml:space="preserve"> J4, jsou vhodná jako optimální </w:t>
      </w:r>
      <w:r w:rsidR="007B3DF8">
        <w:rPr>
          <w:rFonts w:cs="Arial"/>
          <w:b/>
        </w:rPr>
        <w:t>pohyblivé části</w:t>
      </w:r>
      <w:r w:rsidRPr="00A828E0">
        <w:rPr>
          <w:rFonts w:cs="Arial"/>
          <w:b/>
        </w:rPr>
        <w:t xml:space="preserve"> pro dřevěné hřídele.</w:t>
      </w:r>
    </w:p>
    <w:p w14:paraId="79C4FBF5" w14:textId="77777777" w:rsidR="00D26EA8" w:rsidRPr="000355B9" w:rsidRDefault="00D26EA8" w:rsidP="00D26EA8">
      <w:pPr>
        <w:autoSpaceDE w:val="0"/>
        <w:autoSpaceDN w:val="0"/>
        <w:adjustRightInd w:val="0"/>
        <w:rPr>
          <w:rFonts w:cs="Arial"/>
          <w:color w:val="000000"/>
          <w:sz w:val="24"/>
        </w:rPr>
      </w:pPr>
      <w:r w:rsidRPr="000355B9">
        <w:rPr>
          <w:rFonts w:cs="Arial"/>
          <w:b/>
          <w:color w:val="000000"/>
          <w:sz w:val="24"/>
        </w:rPr>
        <w:t>Kontakt pro média:</w:t>
      </w:r>
      <w:r w:rsidRPr="000355B9">
        <w:rPr>
          <w:rFonts w:cs="Arial"/>
          <w:b/>
          <w:color w:val="000000"/>
          <w:sz w:val="24"/>
        </w:rPr>
        <w:br/>
      </w:r>
      <w:r w:rsidRPr="000355B9">
        <w:rPr>
          <w:rFonts w:cs="Arial"/>
          <w:color w:val="000000"/>
          <w:sz w:val="24"/>
        </w:rPr>
        <w:t>Ing. Martin Jonáš</w:t>
      </w:r>
      <w:r w:rsidRPr="000355B9">
        <w:rPr>
          <w:rFonts w:cs="Arial"/>
          <w:color w:val="000000"/>
          <w:sz w:val="24"/>
        </w:rPr>
        <w:br/>
        <w:t>PR manažer</w:t>
      </w:r>
      <w:r w:rsidRPr="000355B9">
        <w:rPr>
          <w:rFonts w:cs="Arial"/>
          <w:color w:val="000000"/>
          <w:sz w:val="24"/>
        </w:rPr>
        <w:br/>
        <w:t>HENNLICH s.r.o.</w:t>
      </w:r>
      <w:r w:rsidRPr="000355B9">
        <w:rPr>
          <w:rFonts w:cs="Arial"/>
          <w:color w:val="000000"/>
          <w:sz w:val="24"/>
        </w:rPr>
        <w:br/>
        <w:t>Tel: 724 269 811</w:t>
      </w:r>
      <w:r w:rsidRPr="000355B9">
        <w:rPr>
          <w:rFonts w:cs="Arial"/>
          <w:color w:val="000000"/>
          <w:sz w:val="24"/>
        </w:rPr>
        <w:br/>
        <w:t>e-mail: jonas@hennlich.cz</w:t>
      </w:r>
    </w:p>
    <w:p w14:paraId="1502DAD2" w14:textId="77777777" w:rsidR="00D26EA8" w:rsidRPr="000355B9" w:rsidRDefault="00D26EA8" w:rsidP="00D26EA8">
      <w:pPr>
        <w:rPr>
          <w:rFonts w:cs="Arial"/>
        </w:rPr>
      </w:pPr>
    </w:p>
    <w:p w14:paraId="299164A9" w14:textId="77777777" w:rsidR="00C32A7A" w:rsidRPr="000355B9" w:rsidRDefault="00D26EA8" w:rsidP="00D26EA8">
      <w:pPr>
        <w:rPr>
          <w:rFonts w:cs="Arial"/>
          <w:b/>
        </w:rPr>
      </w:pPr>
      <w:r w:rsidRPr="000355B9">
        <w:rPr>
          <w:rFonts w:cs="Arial"/>
          <w:b/>
        </w:rPr>
        <w:t>O firmě HENNLICH s.r.o.:</w:t>
      </w:r>
    </w:p>
    <w:p w14:paraId="49CF6DFA" w14:textId="114FC765" w:rsidR="00D26EA8" w:rsidRPr="000355B9" w:rsidRDefault="00D26EA8" w:rsidP="00D26EA8">
      <w:pPr>
        <w:autoSpaceDE w:val="0"/>
        <w:jc w:val="both"/>
        <w:rPr>
          <w:rFonts w:cs="Arial"/>
          <w:sz w:val="20"/>
          <w:szCs w:val="20"/>
        </w:rPr>
      </w:pPr>
      <w:r w:rsidRPr="000355B9">
        <w:rPr>
          <w:rFonts w:cs="Arial"/>
          <w:sz w:val="20"/>
          <w:szCs w:val="20"/>
        </w:rPr>
        <w:t xml:space="preserve">Společnost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b/>
          <w:sz w:val="20"/>
          <w:szCs w:val="20"/>
        </w:rPr>
        <w:t xml:space="preserve"> </w:t>
      </w:r>
      <w:r w:rsidRPr="000355B9">
        <w:rPr>
          <w:rFonts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0355B9">
        <w:rPr>
          <w:rFonts w:cs="Arial"/>
          <w:sz w:val="18"/>
          <w:szCs w:val="18"/>
        </w:rPr>
        <w:t xml:space="preserve">. </w:t>
      </w:r>
      <w:r w:rsidRPr="000355B9">
        <w:rPr>
          <w:rFonts w:cs="Arial"/>
          <w:sz w:val="20"/>
          <w:szCs w:val="20"/>
        </w:rPr>
        <w:t>Zaměřuje se také na dynamicky rostoucí obor životního prostředí, zabývá se například instalacemi tepelných čerpadel</w:t>
      </w:r>
      <w:r w:rsidR="00EB2B89" w:rsidRPr="000355B9">
        <w:rPr>
          <w:rFonts w:cs="Arial"/>
          <w:sz w:val="20"/>
          <w:szCs w:val="20"/>
        </w:rPr>
        <w:t xml:space="preserve"> nebo </w:t>
      </w:r>
      <w:proofErr w:type="spellStart"/>
      <w:r w:rsidR="00EB2B89" w:rsidRPr="000355B9">
        <w:rPr>
          <w:rFonts w:cs="Arial"/>
          <w:sz w:val="20"/>
          <w:szCs w:val="20"/>
        </w:rPr>
        <w:t>fotovoltaiky</w:t>
      </w:r>
      <w:proofErr w:type="spellEnd"/>
      <w:r w:rsidRPr="000355B9">
        <w:rPr>
          <w:rFonts w:cs="Arial"/>
          <w:sz w:val="20"/>
          <w:szCs w:val="20"/>
        </w:rPr>
        <w:t>. Na domácím trhu působí od roku 1991.</w:t>
      </w:r>
    </w:p>
    <w:p w14:paraId="35BAEDB5" w14:textId="77777777" w:rsidR="00F72E3B" w:rsidRPr="000355B9" w:rsidRDefault="00D26EA8" w:rsidP="00D26EA8">
      <w:pPr>
        <w:autoSpaceDE w:val="0"/>
        <w:jc w:val="both"/>
        <w:rPr>
          <w:rFonts w:cs="Arial"/>
        </w:rPr>
      </w:pPr>
      <w:r w:rsidRPr="000355B9">
        <w:rPr>
          <w:rFonts w:cs="Arial"/>
          <w:sz w:val="20"/>
          <w:szCs w:val="20"/>
        </w:rPr>
        <w:t xml:space="preserve">Litoměřická firma je součástí evropské skupiny </w:t>
      </w:r>
      <w:r w:rsidRPr="000355B9">
        <w:rPr>
          <w:rFonts w:cs="Arial"/>
          <w:b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. Historie skupiny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 sahá do roku 1922, kdy v severočeském Duchcově založil </w:t>
      </w:r>
      <w:r w:rsidRPr="000355B9">
        <w:rPr>
          <w:rFonts w:cs="Arial"/>
          <w:b/>
          <w:bCs/>
          <w:sz w:val="20"/>
          <w:szCs w:val="20"/>
        </w:rPr>
        <w:t>Hermann A. Hennlich</w:t>
      </w:r>
      <w:r w:rsidRPr="000355B9">
        <w:rPr>
          <w:rFonts w:cs="Arial"/>
          <w:sz w:val="20"/>
          <w:szCs w:val="20"/>
        </w:rPr>
        <w:t xml:space="preserve"> firmu specializovanou na dodávky pro strojírenství a doly. </w:t>
      </w:r>
      <w:r w:rsidRPr="000355B9">
        <w:rPr>
          <w:rFonts w:eastAsia="Arial Unicode MS" w:cs="Arial"/>
          <w:sz w:val="20"/>
        </w:rPr>
        <w:t xml:space="preserve">Od konce války společnost sídlí v rakouském </w:t>
      </w:r>
      <w:proofErr w:type="spellStart"/>
      <w:r w:rsidRPr="000355B9">
        <w:rPr>
          <w:rFonts w:eastAsia="Arial Unicode MS" w:cs="Arial"/>
          <w:sz w:val="20"/>
        </w:rPr>
        <w:t>Schärdingu</w:t>
      </w:r>
      <w:proofErr w:type="spellEnd"/>
      <w:r w:rsidRPr="000355B9">
        <w:rPr>
          <w:rFonts w:eastAsia="Arial Unicode MS" w:cs="Arial"/>
          <w:sz w:val="20"/>
        </w:rPr>
        <w:t>.</w:t>
      </w:r>
      <w:r w:rsidRPr="000355B9">
        <w:rPr>
          <w:rFonts w:eastAsia="Arial Unicode MS" w:cs="Arial"/>
        </w:rPr>
        <w:t xml:space="preserve"> </w:t>
      </w:r>
      <w:r w:rsidRPr="000355B9">
        <w:rPr>
          <w:rFonts w:eastAsia="Arial Unicode MS" w:cs="Arial"/>
          <w:sz w:val="20"/>
        </w:rPr>
        <w:t>Po roce 1989 rozšířila aktivity i do dalších zemí střední a východní Evropy. Se zhruba 900 spolupracovníky působí v 18 evropských zemích.</w:t>
      </w:r>
      <w:r w:rsidR="00F72E3B" w:rsidRPr="000355B9">
        <w:rPr>
          <w:rFonts w:cs="Arial"/>
        </w:rPr>
        <w:tab/>
      </w:r>
    </w:p>
    <w:p w14:paraId="1DC3BEDA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</w:rPr>
      </w:pPr>
    </w:p>
    <w:p w14:paraId="797D7E98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</w:rPr>
      </w:pPr>
    </w:p>
    <w:sectPr w:rsidR="00C32A7A" w:rsidRPr="00C32A7A" w:rsidSect="00D26EA8">
      <w:headerReference w:type="default" r:id="rId11"/>
      <w:pgSz w:w="11906" w:h="16838"/>
      <w:pgMar w:top="1814" w:right="1133" w:bottom="2268" w:left="102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7B27C" w16cex:dateUtc="2023-10-16T1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65C766" w16cid:durableId="28D7B121"/>
  <w16cid:commentId w16cid:paraId="5EBDE03D" w16cid:durableId="28D7B27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D279E" w14:textId="77777777" w:rsidR="00392256" w:rsidRDefault="00392256" w:rsidP="00416EE5">
      <w:pPr>
        <w:spacing w:after="0" w:line="240" w:lineRule="auto"/>
      </w:pPr>
      <w:r>
        <w:separator/>
      </w:r>
    </w:p>
  </w:endnote>
  <w:endnote w:type="continuationSeparator" w:id="0">
    <w:p w14:paraId="73B12788" w14:textId="77777777" w:rsidR="00392256" w:rsidRDefault="00392256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715A1" w14:textId="77777777" w:rsidR="00392256" w:rsidRDefault="00392256" w:rsidP="00416EE5">
      <w:pPr>
        <w:spacing w:after="0" w:line="240" w:lineRule="auto"/>
      </w:pPr>
      <w:r>
        <w:separator/>
      </w:r>
    </w:p>
  </w:footnote>
  <w:footnote w:type="continuationSeparator" w:id="0">
    <w:p w14:paraId="6A384D99" w14:textId="77777777" w:rsidR="00392256" w:rsidRDefault="00392256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29560" w14:textId="77777777" w:rsidR="00DA03D7" w:rsidRDefault="00DA03D7" w:rsidP="00D26EA8">
    <w:pPr>
      <w:jc w:val="center"/>
      <w:rPr>
        <w:rFonts w:ascii="Proxima Nova" w:hAnsi="Proxima Nova"/>
        <w:b/>
        <w:sz w:val="28"/>
      </w:rPr>
    </w:pPr>
  </w:p>
  <w:p w14:paraId="7FA9686D" w14:textId="77777777" w:rsidR="00DA03D7" w:rsidRPr="000355B9" w:rsidRDefault="00DA03D7" w:rsidP="00D26EA8">
    <w:pPr>
      <w:jc w:val="center"/>
      <w:rPr>
        <w:rFonts w:cs="Arial"/>
        <w:b/>
        <w:sz w:val="28"/>
      </w:rPr>
    </w:pPr>
    <w:r w:rsidRPr="000355B9">
      <w:rPr>
        <w:rFonts w:cs="Arial"/>
        <w:b/>
        <w:sz w:val="28"/>
      </w:rPr>
      <w:t>TISKOVÁ ZPRÁVA HENNLICH s.r.o.</w:t>
    </w:r>
  </w:p>
  <w:p w14:paraId="211814D0" w14:textId="77777777" w:rsidR="00DA03D7" w:rsidRDefault="00DA03D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6165CA29" wp14:editId="190979FD">
          <wp:simplePos x="0" y="0"/>
          <wp:positionH relativeFrom="page">
            <wp:posOffset>0</wp:posOffset>
          </wp:positionH>
          <wp:positionV relativeFrom="page">
            <wp:posOffset>-104775</wp:posOffset>
          </wp:positionV>
          <wp:extent cx="7683500" cy="10686415"/>
          <wp:effectExtent l="0" t="0" r="0" b="635"/>
          <wp:wrapNone/>
          <wp:docPr id="1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0" cy="1068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A8"/>
    <w:rsid w:val="00002491"/>
    <w:rsid w:val="000355B9"/>
    <w:rsid w:val="00054CD9"/>
    <w:rsid w:val="0007276C"/>
    <w:rsid w:val="00082E67"/>
    <w:rsid w:val="000A1A38"/>
    <w:rsid w:val="000A568E"/>
    <w:rsid w:val="00161A2E"/>
    <w:rsid w:val="0016541C"/>
    <w:rsid w:val="00167BF6"/>
    <w:rsid w:val="00221589"/>
    <w:rsid w:val="00240CFA"/>
    <w:rsid w:val="002824B9"/>
    <w:rsid w:val="002C56ED"/>
    <w:rsid w:val="002E6E18"/>
    <w:rsid w:val="002F381E"/>
    <w:rsid w:val="003374AA"/>
    <w:rsid w:val="00347F0C"/>
    <w:rsid w:val="00381004"/>
    <w:rsid w:val="00392256"/>
    <w:rsid w:val="003A50CE"/>
    <w:rsid w:val="00416EE5"/>
    <w:rsid w:val="0049512E"/>
    <w:rsid w:val="004A56B2"/>
    <w:rsid w:val="004C2A49"/>
    <w:rsid w:val="004F607D"/>
    <w:rsid w:val="00573D17"/>
    <w:rsid w:val="005874BB"/>
    <w:rsid w:val="005C00BC"/>
    <w:rsid w:val="005F4EC7"/>
    <w:rsid w:val="00602B3A"/>
    <w:rsid w:val="00644AEB"/>
    <w:rsid w:val="00684E29"/>
    <w:rsid w:val="006968D5"/>
    <w:rsid w:val="006C1BD0"/>
    <w:rsid w:val="00706DC6"/>
    <w:rsid w:val="00753A01"/>
    <w:rsid w:val="007572F2"/>
    <w:rsid w:val="007B3DF8"/>
    <w:rsid w:val="007D14D6"/>
    <w:rsid w:val="007F1B8C"/>
    <w:rsid w:val="00811E1D"/>
    <w:rsid w:val="008229F6"/>
    <w:rsid w:val="00824980"/>
    <w:rsid w:val="00884539"/>
    <w:rsid w:val="008B1640"/>
    <w:rsid w:val="008C09A3"/>
    <w:rsid w:val="009033B4"/>
    <w:rsid w:val="00944B15"/>
    <w:rsid w:val="00966EE0"/>
    <w:rsid w:val="00972581"/>
    <w:rsid w:val="00974C89"/>
    <w:rsid w:val="009865E1"/>
    <w:rsid w:val="009A447A"/>
    <w:rsid w:val="009B3766"/>
    <w:rsid w:val="009B62EE"/>
    <w:rsid w:val="009E39F8"/>
    <w:rsid w:val="00A276E1"/>
    <w:rsid w:val="00A50C2D"/>
    <w:rsid w:val="00A63559"/>
    <w:rsid w:val="00A65CDF"/>
    <w:rsid w:val="00A776CF"/>
    <w:rsid w:val="00A828E0"/>
    <w:rsid w:val="00A913EA"/>
    <w:rsid w:val="00AA7C5B"/>
    <w:rsid w:val="00AB2D71"/>
    <w:rsid w:val="00AD6627"/>
    <w:rsid w:val="00B13B11"/>
    <w:rsid w:val="00B64444"/>
    <w:rsid w:val="00B64BCE"/>
    <w:rsid w:val="00B82640"/>
    <w:rsid w:val="00B9171F"/>
    <w:rsid w:val="00BB1341"/>
    <w:rsid w:val="00BB6E21"/>
    <w:rsid w:val="00BC20A1"/>
    <w:rsid w:val="00BC74A8"/>
    <w:rsid w:val="00BE2D21"/>
    <w:rsid w:val="00C2013D"/>
    <w:rsid w:val="00C32A7A"/>
    <w:rsid w:val="00C46AB6"/>
    <w:rsid w:val="00C50469"/>
    <w:rsid w:val="00C7513D"/>
    <w:rsid w:val="00C84C39"/>
    <w:rsid w:val="00CA3D46"/>
    <w:rsid w:val="00CC50F8"/>
    <w:rsid w:val="00CD7380"/>
    <w:rsid w:val="00D072F1"/>
    <w:rsid w:val="00D10A2F"/>
    <w:rsid w:val="00D26EA8"/>
    <w:rsid w:val="00D334E9"/>
    <w:rsid w:val="00D470A8"/>
    <w:rsid w:val="00D55475"/>
    <w:rsid w:val="00D616F4"/>
    <w:rsid w:val="00D6337C"/>
    <w:rsid w:val="00DA03D7"/>
    <w:rsid w:val="00DA7219"/>
    <w:rsid w:val="00DB18E8"/>
    <w:rsid w:val="00DE61BE"/>
    <w:rsid w:val="00E04247"/>
    <w:rsid w:val="00E44675"/>
    <w:rsid w:val="00E66410"/>
    <w:rsid w:val="00E76E0B"/>
    <w:rsid w:val="00EB2B89"/>
    <w:rsid w:val="00EB5EBA"/>
    <w:rsid w:val="00EC0532"/>
    <w:rsid w:val="00EC684B"/>
    <w:rsid w:val="00ED1BA5"/>
    <w:rsid w:val="00EE573D"/>
    <w:rsid w:val="00F03E88"/>
    <w:rsid w:val="00F235A3"/>
    <w:rsid w:val="00F72E3B"/>
    <w:rsid w:val="00FB09CD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1B1A2"/>
  <w15:chartTrackingRefBased/>
  <w15:docId w15:val="{F82D1779-FA9E-4514-B5A7-3C75F623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EA8"/>
    <w:pPr>
      <w:spacing w:after="120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  <w:style w:type="character" w:customStyle="1" w:styleId="TextChar">
    <w:name w:val="Text Char"/>
    <w:basedOn w:val="Standardnpsmoodstavce"/>
    <w:link w:val="Text"/>
    <w:locked/>
    <w:rsid w:val="00BB1341"/>
    <w:rPr>
      <w:rFonts w:ascii="Arial" w:hAnsi="Arial" w:cs="Arial"/>
    </w:rPr>
  </w:style>
  <w:style w:type="paragraph" w:customStyle="1" w:styleId="Text">
    <w:name w:val="Text"/>
    <w:basedOn w:val="Normln"/>
    <w:link w:val="TextChar"/>
    <w:rsid w:val="00BB1341"/>
    <w:pPr>
      <w:spacing w:after="0" w:line="240" w:lineRule="auto"/>
      <w:ind w:firstLine="454"/>
      <w:jc w:val="both"/>
    </w:pPr>
    <w:rPr>
      <w:rFonts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B64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44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444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44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4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444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F607D"/>
    <w:rPr>
      <w:color w:val="0563C1"/>
      <w:u w:val="single"/>
    </w:rPr>
  </w:style>
  <w:style w:type="paragraph" w:styleId="Revize">
    <w:name w:val="Revision"/>
    <w:hidden/>
    <w:uiPriority w:val="99"/>
    <w:semiHidden/>
    <w:rsid w:val="00AA7C5B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s\Documents\Tisk%20zpr&#225;vy\Template%20TZ%20-%202022%20-%20New%20C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1B8771FF2F64885AD050FD6E69486" ma:contentTypeVersion="0" ma:contentTypeDescription="Vytvoří nový dokument" ma:contentTypeScope="" ma:versionID="7ef15b28a06d21d6b99f324380bf0c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0D96B-4ACA-46C8-8993-CEE457BD25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B7101A-3B9D-4B01-8047-BA8F1BB05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A1952-2B0E-4689-BE3B-2BE08DE9B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82B40F-6AA7-4314-B07F-4C0E8297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TZ - 2022 - New CI</Template>
  <TotalTime>11</TotalTime>
  <Pages>2</Pages>
  <Words>597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 Martin</dc:creator>
  <cp:keywords/>
  <dc:description/>
  <cp:lastModifiedBy>Jonáš Martin</cp:lastModifiedBy>
  <cp:revision>4</cp:revision>
  <dcterms:created xsi:type="dcterms:W3CDTF">2023-10-16T11:12:00Z</dcterms:created>
  <dcterms:modified xsi:type="dcterms:W3CDTF">2023-10-16T11:26:00Z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0x0101008811B8771FF2F64885AD050FD6E69486</vt:lpwstr>
  </property>
</Properties>
</file>